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37" w:rsidRPr="00434D6D" w:rsidRDefault="004E7637" w:rsidP="008411BF">
      <w:pPr>
        <w:pStyle w:val="Nagwek1"/>
        <w:spacing w:before="0" w:after="240"/>
      </w:pPr>
      <w:r w:rsidRPr="00434D6D">
        <w:t>O nas - tekst do odczytu maszynowego</w:t>
      </w:r>
    </w:p>
    <w:p w:rsidR="004E7637" w:rsidRPr="005B2A9C" w:rsidRDefault="004E7637" w:rsidP="008411BF">
      <w:pPr>
        <w:spacing w:after="240"/>
      </w:pPr>
      <w:r w:rsidRPr="00434D6D">
        <w:t>Przedszkole Miejskie nr 23 „Żaczek” znajduje się przy ul. St. Żeromskiego 105</w:t>
      </w:r>
      <w:r w:rsidR="006B637B">
        <w:t xml:space="preserve"> w Łodzi.</w:t>
      </w:r>
      <w:r w:rsidR="00274BAA">
        <w:t xml:space="preserve"> </w:t>
      </w:r>
    </w:p>
    <w:p w:rsidR="004E7637" w:rsidRPr="00434D6D" w:rsidRDefault="004E7637" w:rsidP="008411BF">
      <w:pPr>
        <w:pStyle w:val="Nagwek2"/>
        <w:spacing w:before="0" w:after="240"/>
      </w:pPr>
      <w:r w:rsidRPr="00434D6D">
        <w:t>Organami przedszkola są:</w:t>
      </w:r>
    </w:p>
    <w:p w:rsidR="004E7637" w:rsidRPr="00D85141" w:rsidRDefault="004E7637" w:rsidP="008411BF">
      <w:pPr>
        <w:pStyle w:val="Akapitzlist"/>
        <w:numPr>
          <w:ilvl w:val="0"/>
          <w:numId w:val="6"/>
        </w:numPr>
        <w:spacing w:after="240"/>
      </w:pPr>
      <w:r w:rsidRPr="00D85141">
        <w:t>Dyrektor przedszkola,</w:t>
      </w:r>
    </w:p>
    <w:p w:rsidR="004E7637" w:rsidRPr="00D85141" w:rsidRDefault="004E7637" w:rsidP="008411BF">
      <w:pPr>
        <w:pStyle w:val="Akapitzlist"/>
        <w:numPr>
          <w:ilvl w:val="0"/>
          <w:numId w:val="6"/>
        </w:numPr>
        <w:spacing w:after="240"/>
      </w:pPr>
      <w:r w:rsidRPr="00D85141">
        <w:t>Rada Pedagogiczna,</w:t>
      </w:r>
    </w:p>
    <w:p w:rsidR="004E7637" w:rsidRPr="008411BF" w:rsidRDefault="004E7637" w:rsidP="008411BF">
      <w:pPr>
        <w:pStyle w:val="Akapitzlist"/>
        <w:numPr>
          <w:ilvl w:val="0"/>
          <w:numId w:val="6"/>
        </w:numPr>
        <w:spacing w:after="240"/>
        <w:rPr>
          <w:b/>
          <w:bCs/>
          <w:u w:val="single"/>
        </w:rPr>
      </w:pPr>
      <w:r w:rsidRPr="00D85141">
        <w:t>Rada Rodziców.</w:t>
      </w:r>
    </w:p>
    <w:p w:rsidR="006B637B" w:rsidRDefault="004E7637" w:rsidP="008411BF">
      <w:pPr>
        <w:spacing w:after="240"/>
      </w:pPr>
      <w:r w:rsidRPr="00434D6D">
        <w:t>Przedszkole realizuje cele i zadania określone w Prawie Oświatowym umożliwiające dzieciom zdobycie wiedzy i umiejętności niezbędnych do uzyskania gotowości do podjęcia nauki w szkole podstawowej.</w:t>
      </w:r>
    </w:p>
    <w:p w:rsidR="006B637B" w:rsidRDefault="004E7637" w:rsidP="008411BF">
      <w:pPr>
        <w:spacing w:after="240"/>
      </w:pPr>
      <w:r w:rsidRPr="00434D6D">
        <w:t>Zajęcia wychowawczo-dydaktyczne i opiekuńcze z dziećmi organizowane są w oparciu o Rozporządzenie MEN w sprawie podstawy programowej wychowania przedszkolnego oraz programy własne nauczycielek dopuszczone do użytku przez dyrektora przedszkola na wniosek nauczycieli.</w:t>
      </w:r>
    </w:p>
    <w:p w:rsidR="006B637B" w:rsidRDefault="004E7637" w:rsidP="008411BF">
      <w:pPr>
        <w:spacing w:after="240"/>
      </w:pPr>
      <w:r w:rsidRPr="00434D6D">
        <w:t>Przedszkole funkcjonuje cały rok szkolny, tj. od 1 września do 31 sierpnia, z wyjątkiem przerwy wakacyjnej, ustalonej przez organ prowadzący na wniosek dyrektora przedszkola.</w:t>
      </w:r>
    </w:p>
    <w:p w:rsidR="006B637B" w:rsidRDefault="004E7637" w:rsidP="008411BF">
      <w:pPr>
        <w:spacing w:after="240"/>
      </w:pPr>
      <w:r w:rsidRPr="00434D6D">
        <w:t>Przedszkole jest czynne od poniedziałku do piątku w godzinach od 6:00 do 17:00</w:t>
      </w:r>
      <w:r w:rsidR="002A115F" w:rsidRPr="00434D6D">
        <w:t>.</w:t>
      </w:r>
    </w:p>
    <w:p w:rsidR="006B637B" w:rsidRDefault="004E7637" w:rsidP="008411BF">
      <w:pPr>
        <w:spacing w:after="240"/>
      </w:pPr>
      <w:r w:rsidRPr="00434D6D">
        <w:t>Realizacja podstawy programowej odbywa się w godz. 8:00–13:00.</w:t>
      </w:r>
    </w:p>
    <w:p w:rsidR="006B637B" w:rsidRDefault="004E7637" w:rsidP="008411BF">
      <w:pPr>
        <w:spacing w:after="240"/>
      </w:pPr>
      <w:r w:rsidRPr="00434D6D">
        <w:t>Czas pobytu dziecka w przedszkolu określają rodzice (prawni opiekunowie) w informacji dotyczącej zasad korzystania z usług świadczonych przez przedszkole.</w:t>
      </w:r>
    </w:p>
    <w:p w:rsidR="006B637B" w:rsidRDefault="004E7637" w:rsidP="008411BF">
      <w:pPr>
        <w:spacing w:after="240"/>
      </w:pPr>
      <w:r w:rsidRPr="00434D6D">
        <w:t>Do przedszkola uczęszcza ponad 125 dzieci, które bawią się i pracują w 5 grupach.</w:t>
      </w:r>
    </w:p>
    <w:p w:rsidR="006B637B" w:rsidRDefault="006B637B">
      <w:pPr>
        <w:spacing w:line="276" w:lineRule="auto"/>
      </w:pPr>
      <w:r>
        <w:br w:type="page"/>
      </w:r>
    </w:p>
    <w:p w:rsidR="004E7637" w:rsidRPr="001948F2" w:rsidRDefault="004E7637" w:rsidP="008411BF">
      <w:pPr>
        <w:pStyle w:val="Nagwek2"/>
        <w:spacing w:after="240"/>
        <w:rPr>
          <w:rFonts w:cs="Arial"/>
          <w:szCs w:val="24"/>
        </w:rPr>
      </w:pPr>
      <w:r w:rsidRPr="008411BF">
        <w:lastRenderedPageBreak/>
        <w:t>Naszym przedszkolakom zapewniamy:</w:t>
      </w:r>
    </w:p>
    <w:p w:rsidR="004E7637" w:rsidRPr="00434D6D" w:rsidRDefault="004E7637" w:rsidP="00B13D7E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434D6D">
        <w:rPr>
          <w:rFonts w:cs="Arial"/>
          <w:color w:val="000000"/>
          <w:szCs w:val="24"/>
        </w:rPr>
        <w:t>całodzienną opiekę (godz.6:00 -17:00</w:t>
      </w:r>
      <w:r w:rsidRPr="00434D6D">
        <w:rPr>
          <w:rFonts w:cs="Arial"/>
          <w:color w:val="000000"/>
          <w:szCs w:val="24"/>
          <w:vertAlign w:val="superscript"/>
        </w:rPr>
        <w:t xml:space="preserve"> </w:t>
      </w:r>
      <w:r w:rsidRPr="00434D6D">
        <w:rPr>
          <w:rFonts w:cs="Arial"/>
          <w:color w:val="000000"/>
          <w:szCs w:val="24"/>
        </w:rPr>
        <w:t>),</w:t>
      </w:r>
    </w:p>
    <w:p w:rsidR="004E7637" w:rsidRPr="00434D6D" w:rsidRDefault="004E7637" w:rsidP="00B13D7E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434D6D">
        <w:rPr>
          <w:rFonts w:cs="Arial"/>
          <w:color w:val="000000"/>
          <w:szCs w:val="24"/>
        </w:rPr>
        <w:t>wysoko wykwalifikowaną kadrę pedagogiczną, mającą długoletnie doświadczenie w pracy z dziećmi,</w:t>
      </w:r>
    </w:p>
    <w:p w:rsidR="004E7637" w:rsidRPr="00434D6D" w:rsidRDefault="004E7637" w:rsidP="00B13D7E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434D6D">
        <w:rPr>
          <w:rFonts w:cs="Arial"/>
          <w:color w:val="000000"/>
          <w:szCs w:val="24"/>
        </w:rPr>
        <w:t>nowoczesne metody pracy z dziećmi, stymulujące wszechstronny rozwój wychowanków (m. in. metodę ruchu rozwijającego W.</w:t>
      </w:r>
      <w:r w:rsidR="002A115F" w:rsidRPr="00434D6D">
        <w:rPr>
          <w:rFonts w:cs="Arial"/>
          <w:color w:val="000000"/>
          <w:szCs w:val="24"/>
        </w:rPr>
        <w:t xml:space="preserve"> </w:t>
      </w:r>
      <w:proofErr w:type="spellStart"/>
      <w:r w:rsidRPr="00434D6D">
        <w:rPr>
          <w:rFonts w:cs="Arial"/>
          <w:color w:val="000000"/>
          <w:szCs w:val="24"/>
        </w:rPr>
        <w:t>Sherborne</w:t>
      </w:r>
      <w:proofErr w:type="spellEnd"/>
      <w:r w:rsidR="002A115F" w:rsidRPr="00434D6D">
        <w:rPr>
          <w:rFonts w:cs="Arial"/>
          <w:color w:val="000000"/>
          <w:szCs w:val="24"/>
        </w:rPr>
        <w:t>,</w:t>
      </w:r>
      <w:r w:rsidRPr="00434D6D">
        <w:rPr>
          <w:rFonts w:cs="Arial"/>
          <w:color w:val="000000"/>
          <w:szCs w:val="24"/>
        </w:rPr>
        <w:t xml:space="preserve"> „Gimnastykę mózgu” Paula Dennisona, metodę C. Orffa, </w:t>
      </w:r>
      <w:r w:rsidR="002A115F" w:rsidRPr="00434D6D">
        <w:rPr>
          <w:rFonts w:cs="Arial"/>
          <w:color w:val="000000"/>
          <w:szCs w:val="24"/>
        </w:rPr>
        <w:t>elementy</w:t>
      </w:r>
      <w:r w:rsidRPr="00434D6D">
        <w:rPr>
          <w:rFonts w:cs="Arial"/>
          <w:color w:val="000000"/>
          <w:szCs w:val="24"/>
        </w:rPr>
        <w:t xml:space="preserve"> edukacji daltońskiej oraz metody Ireny Majchrzak "Wprowadzanie dziecka w świat pisma"</w:t>
      </w:r>
      <w:r w:rsidR="002A115F" w:rsidRPr="00434D6D">
        <w:rPr>
          <w:rFonts w:cs="Arial"/>
          <w:color w:val="000000"/>
          <w:szCs w:val="24"/>
        </w:rPr>
        <w:t>,</w:t>
      </w:r>
    </w:p>
    <w:p w:rsidR="004E7637" w:rsidRPr="00434D6D" w:rsidRDefault="004E7637" w:rsidP="00B13D7E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434D6D">
        <w:rPr>
          <w:rFonts w:cs="Arial"/>
          <w:color w:val="000000"/>
          <w:szCs w:val="24"/>
        </w:rPr>
        <w:t>indywidualne podejście do każdego dziecka,</w:t>
      </w:r>
    </w:p>
    <w:p w:rsidR="004E7637" w:rsidRPr="00434D6D" w:rsidRDefault="004E7637" w:rsidP="00B13D7E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434D6D">
        <w:rPr>
          <w:rFonts w:cs="Arial"/>
          <w:color w:val="000000"/>
          <w:szCs w:val="24"/>
        </w:rPr>
        <w:t>rzetelne przygotowanie dzieci do podjęcia nauki szkolnej,</w:t>
      </w:r>
    </w:p>
    <w:p w:rsidR="004E7637" w:rsidRPr="00434D6D" w:rsidRDefault="004E7637" w:rsidP="00B13D7E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434D6D">
        <w:rPr>
          <w:rFonts w:cs="Arial"/>
          <w:color w:val="000000"/>
          <w:szCs w:val="24"/>
        </w:rPr>
        <w:t>pomoc psychologiczno-pedagogiczną dzieciom wymagającym wsparcia,</w:t>
      </w:r>
    </w:p>
    <w:p w:rsidR="004E7637" w:rsidRPr="00434D6D" w:rsidRDefault="004E7637" w:rsidP="00B13D7E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434D6D">
        <w:rPr>
          <w:rFonts w:cs="Arial"/>
          <w:color w:val="000000"/>
          <w:szCs w:val="24"/>
        </w:rPr>
        <w:t>bardzo dobre warunki lokalowe,</w:t>
      </w:r>
      <w:r w:rsidR="002A115F" w:rsidRPr="00434D6D">
        <w:rPr>
          <w:rFonts w:cs="Arial"/>
          <w:color w:val="000000"/>
          <w:szCs w:val="24"/>
        </w:rPr>
        <w:t xml:space="preserve"> </w:t>
      </w:r>
      <w:r w:rsidRPr="00434D6D">
        <w:rPr>
          <w:rFonts w:cs="Arial"/>
          <w:color w:val="000000"/>
          <w:szCs w:val="24"/>
        </w:rPr>
        <w:t>piękny ogród z bogatym wyposażeniem,</w:t>
      </w:r>
      <w:r w:rsidR="002A115F" w:rsidRPr="00434D6D">
        <w:rPr>
          <w:rFonts w:cs="Arial"/>
          <w:color w:val="000000"/>
          <w:szCs w:val="24"/>
        </w:rPr>
        <w:t xml:space="preserve"> </w:t>
      </w:r>
      <w:r w:rsidRPr="00434D6D">
        <w:rPr>
          <w:rFonts w:cs="Arial"/>
          <w:color w:val="000000"/>
          <w:szCs w:val="24"/>
        </w:rPr>
        <w:t>salę zabaw,</w:t>
      </w:r>
    </w:p>
    <w:p w:rsidR="004E7637" w:rsidRPr="00434D6D" w:rsidRDefault="004E7637" w:rsidP="00B13D7E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434D6D">
        <w:rPr>
          <w:rFonts w:cs="Arial"/>
          <w:color w:val="000000"/>
          <w:szCs w:val="24"/>
        </w:rPr>
        <w:t>całodzienne wyżywienie (3 posiłki),</w:t>
      </w:r>
    </w:p>
    <w:p w:rsidR="004E7637" w:rsidRPr="00434D6D" w:rsidRDefault="004E7637" w:rsidP="00B13D7E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434D6D">
        <w:rPr>
          <w:rFonts w:cs="Arial"/>
          <w:color w:val="000000"/>
          <w:szCs w:val="24"/>
        </w:rPr>
        <w:t>bezpłatne zajęcia dodatkowe i wspomagające.</w:t>
      </w:r>
    </w:p>
    <w:p w:rsidR="004E7637" w:rsidRPr="00434D6D" w:rsidRDefault="002A115F" w:rsidP="00B13D7E">
      <w:pPr>
        <w:pStyle w:val="Nagwek2"/>
        <w:spacing w:before="0" w:after="200"/>
      </w:pPr>
      <w:r w:rsidRPr="00434D6D">
        <w:t xml:space="preserve">Nasze przedszkole </w:t>
      </w:r>
      <w:r w:rsidR="004E7637" w:rsidRPr="00434D6D">
        <w:t>oferuje następujące zajęcia dodatkowe:</w:t>
      </w:r>
    </w:p>
    <w:p w:rsidR="004E7637" w:rsidRPr="00434D6D" w:rsidRDefault="004E7637" w:rsidP="00B13D7E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434D6D">
        <w:rPr>
          <w:rFonts w:cs="Arial"/>
          <w:color w:val="000000"/>
          <w:szCs w:val="24"/>
        </w:rPr>
        <w:t>zajęcia logopedyczne</w:t>
      </w:r>
      <w:r w:rsidR="00CA3C80">
        <w:rPr>
          <w:rFonts w:cs="Arial"/>
          <w:color w:val="000000"/>
          <w:szCs w:val="24"/>
        </w:rPr>
        <w:t xml:space="preserve"> - </w:t>
      </w:r>
      <w:r w:rsidRPr="00434D6D">
        <w:rPr>
          <w:rFonts w:cs="Arial"/>
          <w:color w:val="000000"/>
          <w:szCs w:val="24"/>
        </w:rPr>
        <w:t>przeznaczone dla dzieci z wyraźnymi zaburzeniami rozwoju mowy,</w:t>
      </w:r>
    </w:p>
    <w:p w:rsidR="004E7637" w:rsidRPr="00434D6D" w:rsidRDefault="004E7637" w:rsidP="00B13D7E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434D6D">
        <w:rPr>
          <w:rFonts w:cs="Arial"/>
          <w:color w:val="000000"/>
          <w:szCs w:val="24"/>
        </w:rPr>
        <w:t>zajęcia z terapii pedagogicznej</w:t>
      </w:r>
      <w:r w:rsidR="005C238C" w:rsidRPr="00434D6D">
        <w:rPr>
          <w:rFonts w:cs="Arial"/>
          <w:color w:val="000000"/>
          <w:szCs w:val="24"/>
        </w:rPr>
        <w:t xml:space="preserve"> </w:t>
      </w:r>
      <w:r w:rsidRPr="00434D6D">
        <w:rPr>
          <w:rFonts w:cs="Arial"/>
          <w:color w:val="000000"/>
          <w:szCs w:val="24"/>
        </w:rPr>
        <w:t>–</w:t>
      </w:r>
      <w:r w:rsidR="005C238C" w:rsidRPr="00434D6D">
        <w:rPr>
          <w:rFonts w:cs="Arial"/>
          <w:color w:val="000000"/>
          <w:szCs w:val="24"/>
        </w:rPr>
        <w:t xml:space="preserve"> </w:t>
      </w:r>
      <w:r w:rsidRPr="00434D6D">
        <w:rPr>
          <w:rFonts w:cs="Arial"/>
          <w:color w:val="000000"/>
          <w:szCs w:val="24"/>
        </w:rPr>
        <w:t>wspomaganie wszechstronnego rozwoju dzieci w celu wyrównywania szans edukacyjnych.</w:t>
      </w:r>
      <w:r w:rsidR="005C238C" w:rsidRPr="00434D6D">
        <w:rPr>
          <w:rFonts w:cs="Arial"/>
          <w:color w:val="000000"/>
          <w:szCs w:val="24"/>
        </w:rPr>
        <w:t xml:space="preserve"> </w:t>
      </w:r>
      <w:r w:rsidRPr="00434D6D">
        <w:rPr>
          <w:rFonts w:cs="Arial"/>
          <w:color w:val="000000"/>
          <w:szCs w:val="24"/>
        </w:rPr>
        <w:t>Stymulowanie i usprawnianie rozwoju funkcji psychomotorycznych:</w:t>
      </w:r>
      <w:r w:rsidR="005C238C" w:rsidRPr="00434D6D">
        <w:rPr>
          <w:rFonts w:cs="Arial"/>
          <w:color w:val="000000"/>
          <w:szCs w:val="24"/>
        </w:rPr>
        <w:t xml:space="preserve"> </w:t>
      </w:r>
      <w:r w:rsidRPr="00434D6D">
        <w:rPr>
          <w:rFonts w:cs="Arial"/>
          <w:color w:val="000000"/>
          <w:szCs w:val="24"/>
        </w:rPr>
        <w:t>słuchowej,</w:t>
      </w:r>
      <w:r w:rsidR="005C238C" w:rsidRPr="00434D6D">
        <w:rPr>
          <w:rFonts w:cs="Arial"/>
          <w:color w:val="000000"/>
          <w:szCs w:val="24"/>
        </w:rPr>
        <w:t xml:space="preserve"> </w:t>
      </w:r>
      <w:r w:rsidRPr="00434D6D">
        <w:rPr>
          <w:rFonts w:cs="Arial"/>
          <w:color w:val="000000"/>
          <w:szCs w:val="24"/>
        </w:rPr>
        <w:t>wzrokowej oraz motorycznej</w:t>
      </w:r>
      <w:r w:rsidR="005C238C" w:rsidRPr="00434D6D">
        <w:rPr>
          <w:rFonts w:cs="Arial"/>
          <w:color w:val="000000"/>
          <w:szCs w:val="24"/>
        </w:rPr>
        <w:t>,</w:t>
      </w:r>
    </w:p>
    <w:p w:rsidR="004E7637" w:rsidRPr="00434D6D" w:rsidRDefault="004E7637" w:rsidP="00B13D7E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434D6D">
        <w:rPr>
          <w:rFonts w:cs="Arial"/>
          <w:color w:val="000000"/>
          <w:szCs w:val="24"/>
        </w:rPr>
        <w:t>zajęcia prowadzone przez nauczyciela specjalistę (pedagog specjalny)</w:t>
      </w:r>
      <w:r w:rsidR="005C238C" w:rsidRPr="00434D6D">
        <w:rPr>
          <w:rFonts w:cs="Arial"/>
          <w:color w:val="000000"/>
          <w:szCs w:val="24"/>
        </w:rPr>
        <w:t xml:space="preserve"> </w:t>
      </w:r>
      <w:r w:rsidRPr="00434D6D">
        <w:rPr>
          <w:rFonts w:cs="Arial"/>
          <w:color w:val="000000"/>
          <w:szCs w:val="24"/>
        </w:rPr>
        <w:t>-</w:t>
      </w:r>
      <w:r w:rsidR="005C238C" w:rsidRPr="00434D6D">
        <w:rPr>
          <w:rFonts w:cs="Arial"/>
          <w:color w:val="000000"/>
          <w:szCs w:val="24"/>
        </w:rPr>
        <w:t xml:space="preserve"> </w:t>
      </w:r>
      <w:r w:rsidRPr="00434D6D">
        <w:rPr>
          <w:rFonts w:cs="Arial"/>
          <w:color w:val="000000"/>
          <w:szCs w:val="24"/>
        </w:rPr>
        <w:t>rozpoznawanie specjalnych potrzeb edukacyjnych dzieci,</w:t>
      </w:r>
      <w:r w:rsidR="005C238C" w:rsidRPr="00434D6D">
        <w:rPr>
          <w:rFonts w:cs="Arial"/>
          <w:color w:val="000000"/>
          <w:szCs w:val="24"/>
        </w:rPr>
        <w:t xml:space="preserve"> </w:t>
      </w:r>
      <w:r w:rsidRPr="00434D6D">
        <w:rPr>
          <w:rFonts w:cs="Arial"/>
          <w:color w:val="000000"/>
          <w:szCs w:val="24"/>
        </w:rPr>
        <w:t>planowanie dla nich wsparcia odpowiadającego ich potrzebom rozwojowym,</w:t>
      </w:r>
      <w:r w:rsidR="005C238C" w:rsidRPr="00434D6D">
        <w:rPr>
          <w:rFonts w:cs="Arial"/>
          <w:color w:val="000000"/>
          <w:szCs w:val="24"/>
        </w:rPr>
        <w:t xml:space="preserve"> </w:t>
      </w:r>
      <w:r w:rsidRPr="00434D6D">
        <w:rPr>
          <w:rFonts w:cs="Arial"/>
          <w:color w:val="000000"/>
          <w:szCs w:val="24"/>
        </w:rPr>
        <w:t>udzielanie pomocy psychologiczno-pedagogicznej ro</w:t>
      </w:r>
      <w:r w:rsidR="005C238C" w:rsidRPr="00434D6D">
        <w:rPr>
          <w:rFonts w:cs="Arial"/>
          <w:color w:val="000000"/>
          <w:szCs w:val="24"/>
        </w:rPr>
        <w:t>dzicom dzieci oraz nauczycielom,</w:t>
      </w:r>
    </w:p>
    <w:p w:rsidR="004E7637" w:rsidRPr="00434D6D" w:rsidRDefault="004E7637" w:rsidP="00B13D7E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434D6D">
        <w:rPr>
          <w:rFonts w:cs="Arial"/>
          <w:color w:val="000000"/>
          <w:szCs w:val="24"/>
        </w:rPr>
        <w:t>zajęcia taneczne oraz rytmiczne</w:t>
      </w:r>
      <w:r w:rsidR="005C238C" w:rsidRPr="00434D6D">
        <w:rPr>
          <w:rFonts w:cs="Arial"/>
          <w:color w:val="000000"/>
          <w:szCs w:val="24"/>
        </w:rPr>
        <w:t xml:space="preserve"> </w:t>
      </w:r>
      <w:r w:rsidRPr="00434D6D">
        <w:rPr>
          <w:rFonts w:cs="Arial"/>
          <w:color w:val="000000"/>
          <w:szCs w:val="24"/>
        </w:rPr>
        <w:t>–</w:t>
      </w:r>
      <w:r w:rsidR="005C238C" w:rsidRPr="00434D6D">
        <w:rPr>
          <w:rFonts w:cs="Arial"/>
          <w:color w:val="000000"/>
          <w:szCs w:val="24"/>
        </w:rPr>
        <w:t xml:space="preserve"> </w:t>
      </w:r>
      <w:r w:rsidRPr="00434D6D">
        <w:rPr>
          <w:rFonts w:cs="Arial"/>
          <w:color w:val="000000"/>
          <w:szCs w:val="24"/>
        </w:rPr>
        <w:t>dla</w:t>
      </w:r>
      <w:r w:rsidR="005C238C" w:rsidRPr="00434D6D">
        <w:rPr>
          <w:rFonts w:cs="Arial"/>
          <w:color w:val="000000"/>
          <w:szCs w:val="24"/>
        </w:rPr>
        <w:t xml:space="preserve"> wszystkich grup przedszkolnych,</w:t>
      </w:r>
    </w:p>
    <w:p w:rsidR="004E7637" w:rsidRDefault="004E7637" w:rsidP="00B13D7E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434D6D">
        <w:rPr>
          <w:rFonts w:cs="Arial"/>
          <w:color w:val="000000"/>
          <w:szCs w:val="24"/>
        </w:rPr>
        <w:t>koła zainteresowań(plastyczne,</w:t>
      </w:r>
      <w:r w:rsidR="005C238C" w:rsidRPr="00434D6D">
        <w:rPr>
          <w:rFonts w:cs="Arial"/>
          <w:color w:val="000000"/>
          <w:szCs w:val="24"/>
        </w:rPr>
        <w:t xml:space="preserve"> </w:t>
      </w:r>
      <w:r w:rsidRPr="00434D6D">
        <w:rPr>
          <w:rFonts w:cs="Arial"/>
          <w:color w:val="000000"/>
          <w:szCs w:val="24"/>
        </w:rPr>
        <w:t>badawcze,</w:t>
      </w:r>
      <w:r w:rsidR="005C238C" w:rsidRPr="00434D6D">
        <w:rPr>
          <w:rFonts w:cs="Arial"/>
          <w:color w:val="000000"/>
          <w:szCs w:val="24"/>
        </w:rPr>
        <w:t xml:space="preserve"> </w:t>
      </w:r>
      <w:r w:rsidRPr="00434D6D">
        <w:rPr>
          <w:rFonts w:cs="Arial"/>
          <w:color w:val="000000"/>
          <w:szCs w:val="24"/>
        </w:rPr>
        <w:t>taneczne,</w:t>
      </w:r>
      <w:r w:rsidR="005C238C" w:rsidRPr="00434D6D">
        <w:rPr>
          <w:rFonts w:cs="Arial"/>
          <w:color w:val="000000"/>
          <w:szCs w:val="24"/>
        </w:rPr>
        <w:t xml:space="preserve"> </w:t>
      </w:r>
      <w:r w:rsidRPr="00434D6D">
        <w:rPr>
          <w:rFonts w:cs="Arial"/>
          <w:color w:val="000000"/>
          <w:szCs w:val="24"/>
        </w:rPr>
        <w:t>gimnastyki korekcyjnej) prowadzone przez nauczycielki na podstawie programów własnych z wybranymi dziećmi z każdej z grup.</w:t>
      </w:r>
    </w:p>
    <w:p w:rsidR="00176D7D" w:rsidRDefault="00176D7D" w:rsidP="00176D7D">
      <w:pPr>
        <w:pStyle w:val="Nagwek2"/>
      </w:pPr>
      <w:r>
        <w:lastRenderedPageBreak/>
        <w:t>Dane teleadresowe:</w:t>
      </w:r>
    </w:p>
    <w:p w:rsidR="00176D7D" w:rsidRDefault="00176D7D" w:rsidP="00176D7D">
      <w:pPr>
        <w:pStyle w:val="Akapitzlist"/>
        <w:numPr>
          <w:ilvl w:val="0"/>
          <w:numId w:val="9"/>
        </w:numPr>
      </w:pPr>
      <w:r w:rsidRPr="00176D7D">
        <w:rPr>
          <w:b/>
        </w:rPr>
        <w:t>adres:</w:t>
      </w:r>
      <w:r>
        <w:t xml:space="preserve"> ul. St. Żeromskiego 105, 90-549 Łódź</w:t>
      </w:r>
    </w:p>
    <w:p w:rsidR="00176D7D" w:rsidRPr="00176D7D" w:rsidRDefault="00176D7D" w:rsidP="00176D7D">
      <w:pPr>
        <w:pStyle w:val="Akapitzlist"/>
        <w:numPr>
          <w:ilvl w:val="0"/>
          <w:numId w:val="8"/>
        </w:numPr>
      </w:pPr>
      <w:r w:rsidRPr="00176D7D">
        <w:rPr>
          <w:b/>
        </w:rPr>
        <w:t>telefon:</w:t>
      </w:r>
      <w:r>
        <w:t xml:space="preserve"> </w:t>
      </w:r>
      <w:r w:rsidRPr="00434D6D">
        <w:rPr>
          <w:color w:val="000000"/>
          <w:spacing w:val="5"/>
        </w:rPr>
        <w:t>42 636 04 22</w:t>
      </w:r>
    </w:p>
    <w:p w:rsidR="00176D7D" w:rsidRPr="00176D7D" w:rsidRDefault="00176D7D" w:rsidP="00176D7D">
      <w:pPr>
        <w:pStyle w:val="Akapitzlist"/>
        <w:numPr>
          <w:ilvl w:val="0"/>
          <w:numId w:val="8"/>
        </w:numPr>
      </w:pPr>
      <w:r w:rsidRPr="00176D7D">
        <w:rPr>
          <w:b/>
          <w:bCs/>
          <w:color w:val="000000"/>
        </w:rPr>
        <w:t>e-mail:</w:t>
      </w:r>
      <w:r w:rsidRPr="00176D7D">
        <w:rPr>
          <w:color w:val="000000"/>
        </w:rPr>
        <w:t xml:space="preserve"> </w:t>
      </w:r>
      <w:r w:rsidRPr="00176D7D">
        <w:rPr>
          <w:bCs/>
        </w:rPr>
        <w:t>kontakt@pm23.elodz.edu.pl</w:t>
      </w:r>
    </w:p>
    <w:p w:rsidR="00176D7D" w:rsidRPr="00176D7D" w:rsidRDefault="00176D7D" w:rsidP="00176D7D">
      <w:pPr>
        <w:pStyle w:val="Akapitzlist"/>
        <w:numPr>
          <w:ilvl w:val="0"/>
          <w:numId w:val="8"/>
        </w:numPr>
      </w:pPr>
      <w:r w:rsidRPr="00176D7D">
        <w:rPr>
          <w:b/>
        </w:rPr>
        <w:t xml:space="preserve">adres skrytki na </w:t>
      </w:r>
      <w:proofErr w:type="spellStart"/>
      <w:r w:rsidRPr="00176D7D">
        <w:rPr>
          <w:b/>
        </w:rPr>
        <w:t>ePUAP</w:t>
      </w:r>
      <w:proofErr w:type="spellEnd"/>
      <w:r w:rsidRPr="00176D7D">
        <w:rPr>
          <w:b/>
        </w:rPr>
        <w:t>:</w:t>
      </w:r>
      <w:r>
        <w:t xml:space="preserve"> </w:t>
      </w:r>
      <w:r w:rsidRPr="00176D7D">
        <w:t>/004339712/</w:t>
      </w:r>
      <w:proofErr w:type="spellStart"/>
      <w:r w:rsidRPr="00176D7D">
        <w:t>SkrytkaESP</w:t>
      </w:r>
      <w:proofErr w:type="spellEnd"/>
    </w:p>
    <w:sectPr w:rsidR="00176D7D" w:rsidRPr="00176D7D" w:rsidSect="0006222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B63922"/>
    <w:lvl w:ilvl="0">
      <w:numFmt w:val="bullet"/>
      <w:lvlText w:val="*"/>
      <w:lvlJc w:val="left"/>
    </w:lvl>
  </w:abstractNum>
  <w:abstractNum w:abstractNumId="1">
    <w:nsid w:val="075E5B55"/>
    <w:multiLevelType w:val="hybridMultilevel"/>
    <w:tmpl w:val="0E08CA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B2023"/>
    <w:multiLevelType w:val="hybridMultilevel"/>
    <w:tmpl w:val="3D4873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34B1F"/>
    <w:multiLevelType w:val="hybridMultilevel"/>
    <w:tmpl w:val="5AF4D5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6490C"/>
    <w:multiLevelType w:val="hybridMultilevel"/>
    <w:tmpl w:val="190EB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A3AF8"/>
    <w:multiLevelType w:val="hybridMultilevel"/>
    <w:tmpl w:val="FF700D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03E69"/>
    <w:multiLevelType w:val="hybridMultilevel"/>
    <w:tmpl w:val="EEE68C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772A39"/>
    <w:multiLevelType w:val="hybridMultilevel"/>
    <w:tmpl w:val="158AC4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4E4569"/>
    <w:multiLevelType w:val="hybridMultilevel"/>
    <w:tmpl w:val="3D94EB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4E7637"/>
    <w:rsid w:val="00176D7D"/>
    <w:rsid w:val="001948F2"/>
    <w:rsid w:val="0024147F"/>
    <w:rsid w:val="00274BAA"/>
    <w:rsid w:val="002A115F"/>
    <w:rsid w:val="00434D6D"/>
    <w:rsid w:val="00441A30"/>
    <w:rsid w:val="004E7637"/>
    <w:rsid w:val="005B2A9C"/>
    <w:rsid w:val="005C238C"/>
    <w:rsid w:val="00664220"/>
    <w:rsid w:val="006B637B"/>
    <w:rsid w:val="007F1038"/>
    <w:rsid w:val="008411BF"/>
    <w:rsid w:val="00B13D7E"/>
    <w:rsid w:val="00BB66A5"/>
    <w:rsid w:val="00CA3C80"/>
    <w:rsid w:val="00CF3A82"/>
    <w:rsid w:val="00D2141A"/>
    <w:rsid w:val="00D8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1BF"/>
    <w:pPr>
      <w:spacing w:line="36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4D6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4D6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4D6D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34D6D"/>
    <w:rPr>
      <w:rFonts w:ascii="Arial" w:eastAsiaTheme="majorEastAsia" w:hAnsi="Arial" w:cstheme="majorBidi"/>
      <w:b/>
      <w:bCs/>
      <w:sz w:val="28"/>
      <w:szCs w:val="26"/>
    </w:rPr>
  </w:style>
  <w:style w:type="paragraph" w:styleId="Akapitzlist">
    <w:name w:val="List Paragraph"/>
    <w:basedOn w:val="Normalny"/>
    <w:uiPriority w:val="34"/>
    <w:qFormat/>
    <w:rsid w:val="00D851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6D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ADDFA-4F02-4B17-8291-1DD3622D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5</cp:revision>
  <dcterms:created xsi:type="dcterms:W3CDTF">2022-11-06T16:57:00Z</dcterms:created>
  <dcterms:modified xsi:type="dcterms:W3CDTF">2022-11-07T16:50:00Z</dcterms:modified>
</cp:coreProperties>
</file>